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6FB0">
      <w:pPr>
        <w:rPr>
          <w:sz w:val="20"/>
        </w:rPr>
      </w:pPr>
      <w:r>
        <w:rPr>
          <w:sz w:val="20"/>
        </w:rPr>
        <w:t>Załącznik nr 10</w:t>
      </w:r>
    </w:p>
    <w:p w:rsidR="00000000" w:rsidRDefault="00806FB0">
      <w:pPr>
        <w:pStyle w:val="Nagwek1"/>
      </w:pPr>
      <w:r>
        <w:t>REGULAMIN WYCIECZKI GÓRSKIEJ</w:t>
      </w:r>
    </w:p>
    <w:p w:rsidR="00000000" w:rsidRDefault="00806FB0">
      <w:pPr>
        <w:jc w:val="both"/>
        <w:rPr>
          <w:b/>
          <w:bCs/>
        </w:rPr>
      </w:pP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Organizacja wycieczek górskich dla młodzieży szkolnej powinna spełniać następujące warunki:</w:t>
      </w:r>
    </w:p>
    <w:p w:rsidR="00000000" w:rsidRDefault="00806FB0">
      <w:pPr>
        <w:pStyle w:val="Tekstpodstawowy"/>
        <w:numPr>
          <w:ilvl w:val="1"/>
          <w:numId w:val="1"/>
        </w:numPr>
        <w:tabs>
          <w:tab w:val="clear" w:pos="1440"/>
          <w:tab w:val="num" w:pos="900"/>
        </w:tabs>
        <w:ind w:left="900" w:hanging="540"/>
      </w:pPr>
      <w:r>
        <w:t>młodzież należy stopniowo wprowadzać w coraz wyższe rejony górskie i na trasy o wyższej skali trudności,</w:t>
      </w:r>
    </w:p>
    <w:p w:rsidR="00000000" w:rsidRDefault="00806FB0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prowadząc mło</w:t>
      </w:r>
      <w:r>
        <w:t>dzież w góry uwzględniamy normy wynikające z przesłanek fizjologicznych, dotyczących dystansu, czasu marszu i obciążenia młodych turystów.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 czasie trwania wycieczki wszyscy uczestnicy podporządkują się rozkazom i poleceniom prowadzącego.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Poruszamy się wed</w:t>
      </w:r>
      <w:r>
        <w:t>ług ustalonego porządku:</w:t>
      </w:r>
    </w:p>
    <w:p w:rsidR="00000000" w:rsidRDefault="00806FB0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przewodnik idzie pierwszy, nikt nie może go wyprzedzać, on dyktuje tempo marszu,</w:t>
      </w:r>
    </w:p>
    <w:p w:rsidR="00000000" w:rsidRDefault="00806FB0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uczestnicy idą „gęsiego” w odstępach 1,5 do 2 metrów lub gdy teren na to pozwala, w luźnym szyku po kilka osób obok siebie,</w:t>
      </w:r>
    </w:p>
    <w:p w:rsidR="00000000" w:rsidRDefault="00806FB0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grupę zamyka opiekun grupy</w:t>
      </w:r>
      <w:r>
        <w:t>. Za ta osobą nie należy pozostawać,</w:t>
      </w:r>
    </w:p>
    <w:p w:rsidR="00000000" w:rsidRDefault="00806FB0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grupa nie powinna rozciągać się na długiej przestrzeni.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Na zboczach stromych, oślizgłych najsprawniejsi turyści znajdują się na początku i na końcu grupy, pomagając mniej sprawnym.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Przy długich i stromych podejściach id</w:t>
      </w:r>
      <w:r>
        <w:t>ziemy wolno lecz równomiernie, rzadko odpoczywając.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Przy podchodzeniu pod górę nie należy rozmawiać, utrudnia to rytmiczne oddychanie i dodatkowo męczy.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Przy schodzeniu w dół po stromych zboczach i w terenie skalnym należy zwracać uwagę na każdorazowe usta</w:t>
      </w:r>
      <w:r>
        <w:t>wienie stopy. Nigdy nie zbiegamy w dół.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Na trasie odpoczywamy co godzinę, czas trwania odpoczynku wynosi 15 minut (zdejmujemy plecaki, można usiąść ale nie bezpośrednio na ziemi lub głazach, w czasie upału chronimy się do cienia).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Główny odpoczynek może tr</w:t>
      </w:r>
      <w:r>
        <w:t>wać 1,5 – 2 godziny i powinien być połączony z posiłkiem.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Zbyt częste picie nie jest wskazane. Pragnienie zaspakajamy przede wszystkim w czasie posiłków, przed wyruszeniem w trasę i po jej zakończeniu.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 sytuacjach trudnych nie wzniecamy paniki, rygorystyc</w:t>
      </w:r>
      <w:r>
        <w:t>znie podporządkowujemy się poleceniom prowadzącego wycieczkę:</w:t>
      </w:r>
    </w:p>
    <w:p w:rsidR="00000000" w:rsidRDefault="00806FB0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>mgła – w razie zgubienia szlaku turystycznego cofamy się całą grupą do ostatniego znaku,</w:t>
      </w:r>
    </w:p>
    <w:p w:rsidR="00000000" w:rsidRDefault="00806FB0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>burza – całą grupą schodzimy poniżej grani i przeczekujemy burzę (uczestnicy pozbywają się metalowych prz</w:t>
      </w:r>
      <w:r>
        <w:t>edmiotów, okrywają się pelerynami i w pozycji kucznej przeczekują burzę),</w:t>
      </w:r>
    </w:p>
    <w:p w:rsidR="00000000" w:rsidRDefault="00806FB0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>załamanie pogody (silne ochłodzenie, grad, opady śniegu z deszczem)- schodzimy całą grupą do najbliższego schroniska lub osiedla albo docieramy do planowanego celu najbliższą, najłat</w:t>
      </w:r>
      <w:r>
        <w:t>wiejszą drogą,</w:t>
      </w:r>
    </w:p>
    <w:p w:rsidR="00000000" w:rsidRDefault="00806FB0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>lęk przestrzeni – pomagają oddelegowani doświadczeni uczestnicy w pokonywaniu niebezpiecznego odcinka – nie dopuszczamy do paniki.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 razie wypadku osobom udającym się po pomoc dokładnie określamy miejsce wypadku i rodzaj obrażenia. Wzywamy G</w:t>
      </w:r>
      <w:r>
        <w:t>OPR. Nigdy nie wolno zostawiać rannego samotnie, nawet gdy znajdujemy się w łatwym terenie górskim. Udzieliwszy poszkodowanemu pierwszej pomocy oczekujemy spokojnie ratowników GOPR –u.</w:t>
      </w:r>
    </w:p>
    <w:p w:rsidR="00000000" w:rsidRDefault="00806F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Na wycieczce przestrzegamy „KARTY TURYSTY”.</w:t>
      </w:r>
    </w:p>
    <w:p w:rsidR="00000000" w:rsidRDefault="00806FB0">
      <w:pPr>
        <w:jc w:val="both"/>
      </w:pPr>
    </w:p>
    <w:p w:rsidR="00000000" w:rsidRDefault="00806FB0">
      <w:pPr>
        <w:pStyle w:val="Nagwek1"/>
      </w:pPr>
      <w:r>
        <w:lastRenderedPageBreak/>
        <w:t>KARTA TURYSTY</w:t>
      </w:r>
    </w:p>
    <w:p w:rsidR="00000000" w:rsidRDefault="00806FB0">
      <w:pPr>
        <w:jc w:val="center"/>
        <w:rPr>
          <w:b/>
          <w:bCs/>
        </w:rPr>
      </w:pP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Turystyka o</w:t>
      </w:r>
      <w:r>
        <w:rPr>
          <w:sz w:val="28"/>
        </w:rPr>
        <w:t>dradza Twe siły, pomaga każdemu, szczególnie młodzieży, poznawać kraj ojczysty.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Przyroda i dorobek kultury są własnością nas wszystkich i Ty jesteś za nie odpowiedzialny.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Turysta – Twój przyjaciel; służ mu radą i pomocą!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Zwiedź to, o czy czytałeś, przeczyt</w:t>
      </w:r>
      <w:r>
        <w:rPr>
          <w:sz w:val="28"/>
        </w:rPr>
        <w:t>aj o tym, co masz zwiedzić!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Dopuść naturę do głosu – nie hałasuj!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Zostaw miejsce pobytu w takim stanie, w jakim chciałbyś je zastać!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Ogień i szkło – źródłem niebezpieczeństw. Uważaj!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Alkohol – wrogiem turystyki, unikaj go na wycieczce!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Zachowaj ostrożność </w:t>
      </w:r>
      <w:r>
        <w:rPr>
          <w:sz w:val="28"/>
        </w:rPr>
        <w:t>– Twoja lekkomyślność zagraża Tobie i innym!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Turysta – wszędzie gościem; pozostawiaj po sobie dobre wspomnienia!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Nie bądź obojętny wobec niewłaściwego zachowania innych!</w:t>
      </w:r>
    </w:p>
    <w:p w:rsidR="00000000" w:rsidRDefault="00806FB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Doby humor pomaga turyście w każdej sytuacji – uśmiechnij się!</w:t>
      </w: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spacing w:line="360" w:lineRule="auto"/>
        <w:jc w:val="both"/>
        <w:rPr>
          <w:sz w:val="28"/>
        </w:rPr>
      </w:pPr>
    </w:p>
    <w:p w:rsidR="00000000" w:rsidRDefault="00806F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Zapoznałe</w:t>
      </w:r>
      <w:r>
        <w:rPr>
          <w:b/>
          <w:bCs/>
          <w:sz w:val="28"/>
        </w:rPr>
        <w:t>m (am) się z regulaminem wycieczki i jej programem: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936"/>
        <w:gridCol w:w="2337"/>
        <w:gridCol w:w="25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10" w:type="dxa"/>
            <w:vAlign w:val="center"/>
          </w:tcPr>
          <w:p w:rsidR="00000000" w:rsidRDefault="00806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36" w:type="dxa"/>
            <w:vAlign w:val="center"/>
          </w:tcPr>
          <w:p w:rsidR="00000000" w:rsidRDefault="00806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  <w:tc>
          <w:tcPr>
            <w:tcW w:w="2337" w:type="dxa"/>
            <w:vAlign w:val="center"/>
          </w:tcPr>
          <w:p w:rsidR="00000000" w:rsidRDefault="00806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ucznia</w:t>
            </w:r>
          </w:p>
        </w:tc>
        <w:tc>
          <w:tcPr>
            <w:tcW w:w="2516" w:type="dxa"/>
            <w:vAlign w:val="center"/>
          </w:tcPr>
          <w:p w:rsidR="00000000" w:rsidRDefault="00806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806FB0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000000" w:rsidRDefault="00806FB0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000000" w:rsidRDefault="00806FB0">
            <w:pPr>
              <w:spacing w:line="360" w:lineRule="auto"/>
              <w:jc w:val="both"/>
            </w:pPr>
          </w:p>
        </w:tc>
      </w:tr>
    </w:tbl>
    <w:p w:rsidR="00806FB0" w:rsidRDefault="00806FB0"/>
    <w:sectPr w:rsidR="00806FB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B0" w:rsidRDefault="00806FB0">
      <w:r>
        <w:separator/>
      </w:r>
    </w:p>
  </w:endnote>
  <w:endnote w:type="continuationSeparator" w:id="1">
    <w:p w:rsidR="00806FB0" w:rsidRDefault="00806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F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806FB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F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76A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806FB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B0" w:rsidRDefault="00806FB0">
      <w:r>
        <w:separator/>
      </w:r>
    </w:p>
  </w:footnote>
  <w:footnote w:type="continuationSeparator" w:id="1">
    <w:p w:rsidR="00806FB0" w:rsidRDefault="00806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D3A"/>
    <w:multiLevelType w:val="hybridMultilevel"/>
    <w:tmpl w:val="FAFC2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2F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E7305"/>
    <w:multiLevelType w:val="hybridMultilevel"/>
    <w:tmpl w:val="B6E638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6AD"/>
    <w:rsid w:val="005F76AD"/>
    <w:rsid w:val="0080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Ministerstwo Edukacji Narodowej i Sportu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nauczyciel001n</dc:creator>
  <cp:lastModifiedBy>instalator</cp:lastModifiedBy>
  <cp:revision>2</cp:revision>
  <dcterms:created xsi:type="dcterms:W3CDTF">2010-07-09T10:34:00Z</dcterms:created>
  <dcterms:modified xsi:type="dcterms:W3CDTF">2010-07-09T10:34:00Z</dcterms:modified>
</cp:coreProperties>
</file>